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17677AD1" w:rsidR="00E81238" w:rsidRPr="00F367F6" w:rsidRDefault="00F367F6" w:rsidP="00E81238">
      <w:pPr>
        <w:jc w:val="center"/>
        <w:rPr>
          <w:rFonts w:ascii="Arial" w:hAnsi="Arial" w:cs="Arial"/>
          <w:sz w:val="22"/>
          <w:szCs w:val="22"/>
        </w:rPr>
      </w:pPr>
      <w:r w:rsidRPr="00F367F6">
        <w:rPr>
          <w:rFonts w:ascii="Arial" w:hAnsi="Arial" w:cs="Arial"/>
          <w:b/>
          <w:bCs/>
          <w:sz w:val="22"/>
          <w:szCs w:val="22"/>
        </w:rPr>
        <w:t>VALSTYBINĖS REIKŠMĖS RAJONINIO KELIO NR. 2001 ŠĖTA–OKAINIAI–TRUSKAVA RUOŽO NUO 0 IKI 1,035 KM REKONSTRAVIMAS, SUTVARKANT IR ĮRENGIANT TAKUS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21644F2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w:t>
      </w:r>
      <w:r w:rsidR="00D40518">
        <w:rPr>
          <w:rFonts w:ascii="Arial" w:hAnsi="Arial" w:cs="Arial"/>
          <w:sz w:val="22"/>
          <w:szCs w:val="22"/>
          <w:vertAlign w:val="superscript"/>
        </w:rPr>
        <w:t>*</w:t>
      </w:r>
      <w:r w:rsidRPr="00E81238">
        <w:rPr>
          <w:rFonts w:ascii="Arial" w:hAnsi="Arial" w:cs="Arial"/>
          <w:sz w:val="22"/>
          <w:szCs w:val="22"/>
        </w:rPr>
        <w:t xml:space="preserve">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73FDEC90" w:rsidR="00E81238" w:rsidRPr="00E81238" w:rsidRDefault="00D3038E" w:rsidP="00DD0771">
            <w:pPr>
              <w:suppressAutoHyphens/>
              <w:rPr>
                <w:rFonts w:ascii="Arial" w:hAnsi="Arial" w:cs="Arial"/>
                <w:sz w:val="22"/>
                <w:szCs w:val="22"/>
              </w:rPr>
            </w:pPr>
            <w:r>
              <w:rPr>
                <w:rFonts w:ascii="Arial" w:hAnsi="Arial" w:cs="Arial"/>
                <w:b/>
                <w:sz w:val="22"/>
                <w:szCs w:val="22"/>
              </w:rPr>
              <w:t xml:space="preserve">Antras kriterijus </w:t>
            </w:r>
            <w:r w:rsidRPr="00D414B4">
              <w:rPr>
                <w:rFonts w:ascii="Arial" w:hAnsi="Arial" w:cs="Arial"/>
                <w:bCs/>
                <w:sz w:val="22"/>
                <w:szCs w:val="22"/>
              </w:rPr>
              <w:t>–</w:t>
            </w:r>
            <w:r>
              <w:rPr>
                <w:rFonts w:ascii="Arial" w:hAnsi="Arial" w:cs="Arial"/>
                <w:b/>
                <w:sz w:val="22"/>
                <w:szCs w:val="22"/>
              </w:rPr>
              <w:t xml:space="preserve"> </w:t>
            </w:r>
            <w:r w:rsidR="00D414B4">
              <w:rPr>
                <w:rFonts w:ascii="Arial" w:hAnsi="Arial" w:cs="Arial"/>
                <w:bCs/>
                <w:sz w:val="22"/>
                <w:szCs w:val="22"/>
              </w:rPr>
              <w:t>d</w:t>
            </w:r>
            <w:r w:rsidRPr="00D3038E">
              <w:rPr>
                <w:rFonts w:ascii="Arial" w:hAnsi="Arial" w:cs="Arial"/>
                <w:bCs/>
                <w:sz w:val="22"/>
                <w:szCs w:val="22"/>
              </w:rPr>
              <w:t>arbų</w:t>
            </w:r>
            <w:r w:rsidR="00D414B4">
              <w:rPr>
                <w:rFonts w:ascii="Arial" w:hAnsi="Arial" w:cs="Arial"/>
                <w:bCs/>
                <w:sz w:val="22"/>
                <w:szCs w:val="22"/>
              </w:rPr>
              <w:t xml:space="preserve"> </w:t>
            </w:r>
            <w:r w:rsidRPr="00D3038E">
              <w:rPr>
                <w:rFonts w:ascii="Arial" w:hAnsi="Arial" w:cs="Arial"/>
                <w:bCs/>
                <w:sz w:val="22"/>
                <w:szCs w:val="22"/>
              </w:rPr>
              <w:t>atlikimo terminas</w:t>
            </w:r>
            <w:r w:rsidR="00D414B4">
              <w:rPr>
                <w:rFonts w:ascii="Arial" w:hAnsi="Arial" w:cs="Arial"/>
                <w:bCs/>
                <w:sz w:val="22"/>
                <w:szCs w:val="22"/>
              </w:rPr>
              <w:t>,</w:t>
            </w:r>
            <w:r w:rsidRPr="00D3038E">
              <w:rPr>
                <w:rFonts w:ascii="Arial" w:hAnsi="Arial" w:cs="Arial"/>
                <w:bCs/>
                <w:sz w:val="22"/>
                <w:szCs w:val="22"/>
              </w:rPr>
              <w:t xml:space="preserve"> mėnesiais (T) </w:t>
            </w:r>
          </w:p>
        </w:tc>
        <w:tc>
          <w:tcPr>
            <w:tcW w:w="4252" w:type="dxa"/>
          </w:tcPr>
          <w:p w14:paraId="433AB46C" w14:textId="731B0B69" w:rsidR="00D3038E" w:rsidRPr="00D414B4" w:rsidRDefault="00D3038E" w:rsidP="00D3038E">
            <w:pPr>
              <w:suppressAutoHyphens/>
              <w:jc w:val="center"/>
              <w:rPr>
                <w:rFonts w:ascii="Arial" w:hAnsi="Arial" w:cs="Arial"/>
                <w:b/>
                <w:bCs/>
                <w:i/>
                <w:iCs/>
                <w:color w:val="FF0000"/>
                <w:sz w:val="22"/>
                <w:szCs w:val="22"/>
              </w:rPr>
            </w:pPr>
            <w:r w:rsidRPr="00D414B4">
              <w:rPr>
                <w:rFonts w:ascii="Arial" w:hAnsi="Arial" w:cs="Arial"/>
                <w:b/>
                <w:bCs/>
                <w:i/>
                <w:iCs/>
                <w:color w:val="FF0000"/>
                <w:sz w:val="22"/>
                <w:szCs w:val="22"/>
              </w:rPr>
              <w:t>[įrašyti]</w:t>
            </w:r>
          </w:p>
          <w:p w14:paraId="2E57F5CF" w14:textId="77777777" w:rsidR="00D3038E" w:rsidRDefault="00D3038E" w:rsidP="00DD0771">
            <w:pPr>
              <w:suppressAutoHyphens/>
              <w:rPr>
                <w:rFonts w:ascii="Arial" w:hAnsi="Arial" w:cs="Arial"/>
                <w:sz w:val="22"/>
                <w:szCs w:val="22"/>
              </w:rPr>
            </w:pPr>
          </w:p>
          <w:p w14:paraId="55138F89" w14:textId="77777777" w:rsidR="00D3038E" w:rsidRDefault="00D3038E" w:rsidP="00DD0771">
            <w:pPr>
              <w:suppressAutoHyphens/>
              <w:rPr>
                <w:rFonts w:ascii="Arial" w:hAnsi="Arial" w:cs="Arial"/>
                <w:sz w:val="22"/>
                <w:szCs w:val="22"/>
              </w:rPr>
            </w:pPr>
          </w:p>
          <w:p w14:paraId="779E9356" w14:textId="2680022F" w:rsidR="00D3038E" w:rsidRPr="00E81238" w:rsidRDefault="00D3038E" w:rsidP="00DD0771">
            <w:pPr>
              <w:suppressAutoHyphens/>
              <w:rPr>
                <w:rFonts w:ascii="Arial" w:hAnsi="Arial" w:cs="Arial"/>
                <w:sz w:val="22"/>
                <w:szCs w:val="22"/>
              </w:rPr>
            </w:pPr>
            <w:r>
              <w:rPr>
                <w:rFonts w:ascii="Arial" w:hAnsi="Arial" w:cs="Arial"/>
                <w:sz w:val="22"/>
                <w:szCs w:val="22"/>
              </w:rPr>
              <w:t>Pastaba.</w:t>
            </w:r>
            <w:r w:rsidRPr="00D3038E">
              <w:rPr>
                <w:rFonts w:ascii="Arial" w:hAnsi="Arial" w:cs="Arial"/>
                <w:i/>
                <w:iCs/>
                <w:sz w:val="22"/>
                <w:szCs w:val="22"/>
              </w:rPr>
              <w:t xml:space="preserve"> Darbų atlikimo terminą tiekėjas nurodo vadovaudamasis SPS </w:t>
            </w:r>
            <w:r w:rsidR="00D414B4">
              <w:rPr>
                <w:rFonts w:ascii="Arial" w:hAnsi="Arial" w:cs="Arial"/>
                <w:i/>
                <w:iCs/>
                <w:sz w:val="22"/>
                <w:szCs w:val="22"/>
              </w:rPr>
              <w:t>23</w:t>
            </w:r>
            <w:r w:rsidRPr="00D3038E">
              <w:rPr>
                <w:rFonts w:ascii="Arial" w:hAnsi="Arial" w:cs="Arial"/>
                <w:i/>
                <w:iCs/>
                <w:sz w:val="22"/>
                <w:szCs w:val="22"/>
              </w:rPr>
              <w:t xml:space="preserve"> priedo pateiktomis nuostatomis. Minimalus galimas darbų atlikimo terminas yra </w:t>
            </w:r>
            <w:r w:rsidR="00D414B4" w:rsidRPr="00FB25A8">
              <w:rPr>
                <w:rFonts w:ascii="Arial" w:hAnsi="Arial" w:cs="Arial"/>
                <w:b/>
                <w:bCs/>
                <w:i/>
                <w:iCs/>
                <w:sz w:val="22"/>
                <w:szCs w:val="22"/>
              </w:rPr>
              <w:t>10</w:t>
            </w:r>
            <w:r w:rsidRPr="00FB25A8">
              <w:rPr>
                <w:rFonts w:ascii="Arial" w:hAnsi="Arial" w:cs="Arial"/>
                <w:b/>
                <w:bCs/>
                <w:i/>
                <w:iCs/>
                <w:sz w:val="22"/>
                <w:szCs w:val="22"/>
              </w:rPr>
              <w:t xml:space="preserve"> (</w:t>
            </w:r>
            <w:r w:rsidR="00D414B4" w:rsidRPr="00FB25A8">
              <w:rPr>
                <w:rFonts w:ascii="Arial" w:hAnsi="Arial" w:cs="Arial"/>
                <w:b/>
                <w:bCs/>
                <w:i/>
                <w:iCs/>
                <w:sz w:val="22"/>
                <w:szCs w:val="22"/>
              </w:rPr>
              <w:t>dešimt</w:t>
            </w:r>
            <w:r w:rsidRPr="00FB25A8">
              <w:rPr>
                <w:rFonts w:ascii="Arial" w:hAnsi="Arial" w:cs="Arial"/>
                <w:b/>
                <w:bCs/>
                <w:i/>
                <w:iCs/>
                <w:sz w:val="22"/>
                <w:szCs w:val="22"/>
              </w:rPr>
              <w:t>)</w:t>
            </w:r>
            <w:r w:rsidRPr="00D3038E">
              <w:rPr>
                <w:rFonts w:ascii="Arial" w:hAnsi="Arial" w:cs="Arial"/>
                <w:i/>
                <w:iCs/>
                <w:sz w:val="22"/>
                <w:szCs w:val="22"/>
              </w:rPr>
              <w:t xml:space="preserve"> mėnes</w:t>
            </w:r>
            <w:r w:rsidR="00D414B4">
              <w:rPr>
                <w:rFonts w:ascii="Arial" w:hAnsi="Arial" w:cs="Arial"/>
                <w:i/>
                <w:iCs/>
                <w:sz w:val="22"/>
                <w:szCs w:val="22"/>
              </w:rPr>
              <w:t>ių</w:t>
            </w:r>
            <w:r w:rsidRPr="00D3038E">
              <w:rPr>
                <w:rFonts w:ascii="Arial" w:hAnsi="Arial" w:cs="Arial"/>
                <w:i/>
                <w:iCs/>
                <w:sz w:val="22"/>
                <w:szCs w:val="22"/>
              </w:rPr>
              <w:t xml:space="preserve">, o maksimalus galimas darbų atlikimo terminas yra </w:t>
            </w:r>
            <w:r w:rsidR="00D414B4" w:rsidRPr="00FB25A8">
              <w:rPr>
                <w:rFonts w:ascii="Arial" w:hAnsi="Arial" w:cs="Arial"/>
                <w:b/>
                <w:bCs/>
                <w:i/>
                <w:iCs/>
                <w:sz w:val="22"/>
                <w:szCs w:val="22"/>
              </w:rPr>
              <w:t>12</w:t>
            </w:r>
            <w:r w:rsidRPr="00FB25A8">
              <w:rPr>
                <w:rFonts w:ascii="Arial" w:hAnsi="Arial" w:cs="Arial"/>
                <w:b/>
                <w:bCs/>
                <w:i/>
                <w:iCs/>
                <w:sz w:val="22"/>
                <w:szCs w:val="22"/>
              </w:rPr>
              <w:t xml:space="preserve"> (</w:t>
            </w:r>
            <w:r w:rsidR="00D414B4" w:rsidRPr="00FB25A8">
              <w:rPr>
                <w:rFonts w:ascii="Arial" w:hAnsi="Arial" w:cs="Arial"/>
                <w:b/>
                <w:bCs/>
                <w:i/>
                <w:iCs/>
                <w:sz w:val="22"/>
                <w:szCs w:val="22"/>
              </w:rPr>
              <w:t>dvylika</w:t>
            </w:r>
            <w:r w:rsidRPr="00FB25A8">
              <w:rPr>
                <w:rFonts w:ascii="Arial" w:hAnsi="Arial" w:cs="Arial"/>
                <w:b/>
                <w:bCs/>
                <w:i/>
                <w:iCs/>
                <w:sz w:val="22"/>
                <w:szCs w:val="22"/>
              </w:rPr>
              <w:t>)</w:t>
            </w:r>
            <w:r w:rsidRPr="00D3038E">
              <w:rPr>
                <w:rFonts w:ascii="Arial" w:hAnsi="Arial" w:cs="Arial"/>
                <w:i/>
                <w:iCs/>
                <w:sz w:val="22"/>
                <w:szCs w:val="22"/>
              </w:rPr>
              <w:t xml:space="preserve"> mėnesi</w:t>
            </w:r>
            <w:r w:rsidR="00D414B4">
              <w:rPr>
                <w:rFonts w:ascii="Arial" w:hAnsi="Arial" w:cs="Arial"/>
                <w:i/>
                <w:iCs/>
                <w:sz w:val="22"/>
                <w:szCs w:val="22"/>
              </w:rPr>
              <w:t>ų</w:t>
            </w:r>
            <w:r w:rsidRPr="00D3038E">
              <w:rPr>
                <w:rFonts w:ascii="Arial" w:hAnsi="Arial" w:cs="Arial"/>
                <w:i/>
                <w:iCs/>
                <w:sz w:val="22"/>
                <w:szCs w:val="22"/>
              </w:rPr>
              <w:t xml:space="preserve"> nuo pirkimo sutarties įsigaliojimo dienos. Mėnesių skaičius turi būti išreikštas sveiku skaičiumi.</w:t>
            </w:r>
          </w:p>
        </w:tc>
      </w:tr>
    </w:tbl>
    <w:p w14:paraId="1EA78680" w14:textId="297B2317" w:rsidR="00D3038E" w:rsidRDefault="00D414B4" w:rsidP="00E81238">
      <w:pPr>
        <w:suppressAutoHyphens/>
        <w:ind w:firstLine="567"/>
        <w:rPr>
          <w:rFonts w:ascii="Arial" w:hAnsi="Arial" w:cs="Arial"/>
          <w:sz w:val="22"/>
          <w:szCs w:val="22"/>
        </w:rPr>
      </w:pPr>
      <w:r w:rsidRPr="00D40518">
        <w:rPr>
          <w:rFonts w:ascii="Arial" w:hAnsi="Arial" w:cs="Arial"/>
          <w:b/>
          <w:bCs/>
          <w:sz w:val="22"/>
          <w:szCs w:val="22"/>
        </w:rPr>
        <w:t>Pastaba</w:t>
      </w:r>
      <w:r w:rsidRPr="00D414B4">
        <w:rPr>
          <w:rFonts w:ascii="Arial" w:hAnsi="Arial" w:cs="Arial"/>
          <w:sz w:val="22"/>
          <w:szCs w:val="22"/>
        </w:rPr>
        <w:t xml:space="preserve">. </w:t>
      </w:r>
      <w:r w:rsidR="00D40518">
        <w:rPr>
          <w:rFonts w:ascii="Arial" w:hAnsi="Arial" w:cs="Arial"/>
          <w:sz w:val="22"/>
          <w:szCs w:val="22"/>
        </w:rPr>
        <w:t>*</w:t>
      </w:r>
      <w:r w:rsidRPr="00D414B4">
        <w:rPr>
          <w:rFonts w:ascii="Arial" w:hAnsi="Arial" w:cs="Arial"/>
          <w:sz w:val="22"/>
          <w:szCs w:val="22"/>
        </w:rPr>
        <w:t>Tiekėjui nenurodžius prašom</w:t>
      </w:r>
      <w:r w:rsidR="00C91A91">
        <w:rPr>
          <w:rFonts w:ascii="Arial" w:hAnsi="Arial" w:cs="Arial"/>
          <w:sz w:val="22"/>
          <w:szCs w:val="22"/>
        </w:rPr>
        <w:t>o</w:t>
      </w:r>
      <w:r w:rsidRPr="00D414B4">
        <w:rPr>
          <w:rFonts w:ascii="Arial" w:hAnsi="Arial" w:cs="Arial"/>
          <w:sz w:val="22"/>
          <w:szCs w:val="22"/>
        </w:rPr>
        <w:t xml:space="preserve"> rodikl</w:t>
      </w:r>
      <w:r w:rsidR="00D40518">
        <w:rPr>
          <w:rFonts w:ascii="Arial" w:hAnsi="Arial" w:cs="Arial"/>
          <w:sz w:val="22"/>
          <w:szCs w:val="22"/>
        </w:rPr>
        <w:t>i</w:t>
      </w:r>
      <w:r w:rsidR="00C91A91">
        <w:rPr>
          <w:rFonts w:ascii="Arial" w:hAnsi="Arial" w:cs="Arial"/>
          <w:sz w:val="22"/>
          <w:szCs w:val="22"/>
        </w:rPr>
        <w:t>o</w:t>
      </w:r>
      <w:r w:rsidRPr="00D414B4">
        <w:rPr>
          <w:rFonts w:ascii="Arial" w:hAnsi="Arial" w:cs="Arial"/>
          <w:sz w:val="22"/>
          <w:szCs w:val="22"/>
        </w:rPr>
        <w:t xml:space="preserve"> reikšm</w:t>
      </w:r>
      <w:r w:rsidR="00C91A91">
        <w:rPr>
          <w:rFonts w:ascii="Arial" w:hAnsi="Arial" w:cs="Arial"/>
          <w:sz w:val="22"/>
          <w:szCs w:val="22"/>
        </w:rPr>
        <w:t>ės</w:t>
      </w:r>
      <w:r w:rsidRPr="00D414B4">
        <w:rPr>
          <w:rFonts w:ascii="Arial" w:hAnsi="Arial" w:cs="Arial"/>
          <w:sz w:val="22"/>
          <w:szCs w:val="22"/>
        </w:rPr>
        <w:t>, už kriterij</w:t>
      </w:r>
      <w:r w:rsidR="00D40518">
        <w:rPr>
          <w:rFonts w:ascii="Arial" w:hAnsi="Arial" w:cs="Arial"/>
          <w:sz w:val="22"/>
          <w:szCs w:val="22"/>
        </w:rPr>
        <w:t>us</w:t>
      </w:r>
      <w:r w:rsidRPr="00D414B4">
        <w:rPr>
          <w:rFonts w:ascii="Arial" w:hAnsi="Arial" w:cs="Arial"/>
          <w:sz w:val="22"/>
          <w:szCs w:val="22"/>
        </w:rPr>
        <w:t>, kuriame nenurodytas siūlomas rodiklis, bus skiriama 0 ekonominio naudingumo balų.</w:t>
      </w:r>
    </w:p>
    <w:p w14:paraId="064843C7" w14:textId="77777777" w:rsidR="00D414B4" w:rsidRDefault="00D414B4" w:rsidP="00E81238">
      <w:pPr>
        <w:suppressAutoHyphens/>
        <w:ind w:firstLine="567"/>
        <w:rPr>
          <w:rFonts w:ascii="Arial" w:hAnsi="Arial" w:cs="Arial"/>
          <w:sz w:val="22"/>
          <w:szCs w:val="22"/>
        </w:rPr>
      </w:pPr>
    </w:p>
    <w:p w14:paraId="114E838E" w14:textId="77777777" w:rsidR="00D414B4" w:rsidRDefault="00D414B4" w:rsidP="00E81238">
      <w:pPr>
        <w:suppressAutoHyphens/>
        <w:ind w:firstLine="567"/>
        <w:rPr>
          <w:rFonts w:ascii="Arial" w:hAnsi="Arial" w:cs="Arial"/>
          <w:sz w:val="22"/>
          <w:szCs w:val="22"/>
        </w:rPr>
      </w:pPr>
    </w:p>
    <w:p w14:paraId="5129DCF0" w14:textId="1D5CEF21"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23EEDAE9" w:rsidR="00E81238" w:rsidRPr="00B323A6" w:rsidRDefault="00F367F6" w:rsidP="00BB353A">
            <w:pPr>
              <w:jc w:val="center"/>
              <w:rPr>
                <w:rFonts w:ascii="Arial" w:hAnsi="Arial" w:cs="Arial"/>
                <w:b/>
                <w:bCs/>
                <w:i/>
                <w:sz w:val="22"/>
                <w:szCs w:val="22"/>
              </w:rPr>
            </w:pPr>
            <w:r w:rsidRPr="00B323A6">
              <w:rPr>
                <w:rFonts w:ascii="Arial" w:hAnsi="Arial" w:cs="Arial"/>
                <w:b/>
                <w:bCs/>
                <w:i/>
                <w:sz w:val="22"/>
                <w:szCs w:val="22"/>
                <w:shd w:val="clear" w:color="auto" w:fill="E6E6E6"/>
              </w:rPr>
              <w:t>Valstybinės reikšmės rajoninio kelio Nr. 2001 Šėta–Okainiai–Truskava ruožo nuo 0 iki 1,035 km rekonstravimas, sutvarkant ir įrengiant takus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7F512DCB"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w:t>
      </w:r>
      <w:r w:rsidRPr="006F1F52">
        <w:rPr>
          <w:rFonts w:ascii="Arial" w:eastAsia="Calibri" w:hAnsi="Arial" w:cs="Arial"/>
          <w:b/>
          <w:bCs/>
          <w:sz w:val="22"/>
          <w:szCs w:val="22"/>
        </w:rPr>
        <w:t xml:space="preserve">nurodyti SPS priede Nr. </w:t>
      </w:r>
      <w:r w:rsidR="00F367F6" w:rsidRPr="006F1F52">
        <w:rPr>
          <w:rFonts w:ascii="Arial" w:eastAsia="Calibri" w:hAnsi="Arial" w:cs="Arial"/>
          <w:b/>
          <w:bCs/>
          <w:sz w:val="22"/>
          <w:szCs w:val="22"/>
        </w:rPr>
        <w:t>16</w:t>
      </w:r>
      <w:r w:rsidRPr="006F1F52">
        <w:rPr>
          <w:rFonts w:ascii="Arial" w:eastAsia="Calibri" w:hAnsi="Arial" w:cs="Arial"/>
          <w:b/>
          <w:bCs/>
          <w:sz w:val="22"/>
          <w:szCs w:val="22"/>
        </w:rPr>
        <w:t xml:space="preserve"> („</w:t>
      </w:r>
      <w:r w:rsidR="006F1F52" w:rsidRPr="006F1F52">
        <w:rPr>
          <w:rFonts w:ascii="Arial" w:eastAsia="Calibri" w:hAnsi="Arial" w:cs="Arial"/>
          <w:b/>
          <w:bCs/>
          <w:sz w:val="22"/>
          <w:szCs w:val="22"/>
        </w:rPr>
        <w:t>SPS priedas Nr. 16 DKZ.xlsx</w:t>
      </w:r>
      <w:r w:rsidRPr="006F1F52">
        <w:rPr>
          <w:rFonts w:ascii="Arial" w:eastAsia="Calibri" w:hAnsi="Arial" w:cs="Arial"/>
          <w:b/>
          <w:bCs/>
          <w:sz w:val="22"/>
          <w:szCs w:val="22"/>
        </w:rPr>
        <w:t>“), kuris</w:t>
      </w:r>
      <w:r w:rsidRPr="00542245">
        <w:rPr>
          <w:rFonts w:ascii="Arial" w:eastAsia="Calibri" w:hAnsi="Arial" w:cs="Arial"/>
          <w:b/>
          <w:bCs/>
          <w:sz w:val="22"/>
          <w:szCs w:val="22"/>
        </w:rPr>
        <w:t xml:space="preserve">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F367F6">
      <w:pPr>
        <w:pStyle w:val="Pagrindinistekstas"/>
        <w:rPr>
          <w:rFonts w:ascii="Arial" w:hAnsi="Arial" w:cs="Arial"/>
          <w:sz w:val="22"/>
          <w:szCs w:val="22"/>
        </w:rPr>
      </w:pPr>
      <w:r w:rsidRPr="00E81238">
        <w:rPr>
          <w:rFonts w:ascii="Arial" w:hAnsi="Arial" w:cs="Arial"/>
          <w:b/>
          <w:bCs/>
          <w:sz w:val="22"/>
          <w:szCs w:val="22"/>
        </w:rPr>
        <w:lastRenderedPageBreak/>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00F367F6">
      <w:pPr>
        <w:suppressAutoHyphens/>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00F367F6">
        <w:rPr>
          <w:rFonts w:ascii="Arial" w:hAnsi="Arial" w:cs="Arial"/>
          <w:i/>
          <w:iCs/>
          <w:sz w:val="20"/>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C6C82"/>
    <w:rsid w:val="00224B1B"/>
    <w:rsid w:val="00236F76"/>
    <w:rsid w:val="00255B25"/>
    <w:rsid w:val="00256FAB"/>
    <w:rsid w:val="0026016C"/>
    <w:rsid w:val="0037245B"/>
    <w:rsid w:val="00542245"/>
    <w:rsid w:val="00573490"/>
    <w:rsid w:val="00602F58"/>
    <w:rsid w:val="006F1F52"/>
    <w:rsid w:val="00716EAA"/>
    <w:rsid w:val="0081658F"/>
    <w:rsid w:val="0082040C"/>
    <w:rsid w:val="00A41EEB"/>
    <w:rsid w:val="00A93236"/>
    <w:rsid w:val="00B04C4C"/>
    <w:rsid w:val="00B27717"/>
    <w:rsid w:val="00B323A6"/>
    <w:rsid w:val="00BB353A"/>
    <w:rsid w:val="00BE5C44"/>
    <w:rsid w:val="00C91A91"/>
    <w:rsid w:val="00D3038E"/>
    <w:rsid w:val="00D40518"/>
    <w:rsid w:val="00D414B4"/>
    <w:rsid w:val="00D8686A"/>
    <w:rsid w:val="00E45B21"/>
    <w:rsid w:val="00E726EA"/>
    <w:rsid w:val="00E81238"/>
    <w:rsid w:val="00F367F6"/>
    <w:rsid w:val="00FB25A8"/>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C6C82"/>
    <w:rsid w:val="00224B1B"/>
    <w:rsid w:val="00255B25"/>
    <w:rsid w:val="00573490"/>
    <w:rsid w:val="00602F58"/>
    <w:rsid w:val="00716EAA"/>
    <w:rsid w:val="0081658F"/>
    <w:rsid w:val="0082040C"/>
    <w:rsid w:val="00B04C4C"/>
    <w:rsid w:val="00B27717"/>
    <w:rsid w:val="00B90667"/>
    <w:rsid w:val="00C34E22"/>
    <w:rsid w:val="00D86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4353</Words>
  <Characters>2482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16</cp:revision>
  <dcterms:created xsi:type="dcterms:W3CDTF">2024-09-27T13:15:00Z</dcterms:created>
  <dcterms:modified xsi:type="dcterms:W3CDTF">2025-05-13T17:25:00Z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